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6979" w:tblpY="616"/>
        <w:tblW w:w="4228" w:type="dxa"/>
        <w:tblCellMar>
          <w:left w:w="99" w:type="dxa"/>
          <w:right w:w="99" w:type="dxa"/>
        </w:tblCellMar>
        <w:tblLook w:val="0000" w:firstRow="0" w:lastRow="0" w:firstColumn="0" w:lastColumn="0" w:noHBand="0" w:noVBand="0"/>
      </w:tblPr>
      <w:tblGrid>
        <w:gridCol w:w="1986"/>
        <w:gridCol w:w="2242"/>
      </w:tblGrid>
      <w:tr w:rsidR="008B77E8" w:rsidRPr="00B80BD8" w:rsidTr="00405018">
        <w:trPr>
          <w:trHeight w:val="249"/>
        </w:trPr>
        <w:tc>
          <w:tcPr>
            <w:tcW w:w="4228"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tcPr>
          <w:p w:rsidR="008B77E8" w:rsidRPr="00B80BD8" w:rsidRDefault="00264E99" w:rsidP="00405018">
            <w:pPr>
              <w:widowControl/>
              <w:spacing w:line="300" w:lineRule="exact"/>
              <w:jc w:val="center"/>
              <w:rPr>
                <w:rFonts w:ascii="ＭＳ ゴシック" w:eastAsia="ＭＳ ゴシック" w:hAnsi="ＭＳ ゴシック" w:cs="ＭＳ Ｐゴシック"/>
                <w:kern w:val="0"/>
                <w:sz w:val="20"/>
                <w:lang w:eastAsia="zh-TW"/>
              </w:rPr>
            </w:pPr>
            <w:bookmarkStart w:id="0" w:name="_GoBack"/>
            <w:bookmarkEnd w:id="0"/>
            <w:r>
              <w:rPr>
                <w:rFonts w:ascii="ＭＳ ゴシック" w:eastAsia="ＭＳ ゴシック" w:hAnsi="ＭＳ ゴシック" w:cs="ＭＳ Ｐゴシック" w:hint="eastAsia"/>
                <w:kern w:val="0"/>
                <w:sz w:val="20"/>
              </w:rPr>
              <w:t>（</w:t>
            </w:r>
            <w:r w:rsidR="008B77E8">
              <w:rPr>
                <w:rFonts w:ascii="ＭＳ ゴシック" w:eastAsia="ＭＳ ゴシック" w:hAnsi="ＭＳ ゴシック" w:cs="ＭＳ Ｐゴシック" w:hint="eastAsia"/>
                <w:kern w:val="0"/>
                <w:sz w:val="20"/>
              </w:rPr>
              <w:t>公</w:t>
            </w:r>
            <w:r w:rsidR="008B77E8">
              <w:rPr>
                <w:rFonts w:ascii="ＭＳ ゴシック" w:eastAsia="ＭＳ ゴシック" w:hAnsi="ＭＳ ゴシック" w:cs="ＭＳ Ｐゴシック" w:hint="eastAsia"/>
                <w:kern w:val="0"/>
                <w:sz w:val="20"/>
                <w:lang w:eastAsia="zh-TW"/>
              </w:rPr>
              <w:t>財）日本生産性本部</w:t>
            </w:r>
          </w:p>
        </w:tc>
      </w:tr>
      <w:tr w:rsidR="008B77E8" w:rsidRPr="00B80BD8" w:rsidTr="00405018">
        <w:trPr>
          <w:trHeight w:val="236"/>
        </w:trPr>
        <w:tc>
          <w:tcPr>
            <w:tcW w:w="4228"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8B77E8" w:rsidRPr="00B80BD8" w:rsidRDefault="00405018" w:rsidP="00405018">
            <w:pPr>
              <w:widowControl/>
              <w:spacing w:line="300" w:lineRule="exact"/>
              <w:jc w:val="center"/>
              <w:rPr>
                <w:rFonts w:ascii="ＭＳ ゴシック" w:eastAsia="ＭＳ ゴシック" w:hAnsi="ＭＳ ゴシック" w:cs="ＭＳ Ｐゴシック"/>
                <w:kern w:val="0"/>
                <w:sz w:val="20"/>
              </w:rPr>
            </w:pPr>
            <w:r w:rsidRPr="00405018">
              <w:rPr>
                <w:rFonts w:ascii="ＭＳ ゴシック" w:eastAsia="ＭＳ ゴシック" w:hAnsi="ＭＳ ゴシック" w:cs="ＭＳ Ｐゴシック" w:hint="eastAsia"/>
                <w:kern w:val="0"/>
                <w:sz w:val="20"/>
              </w:rPr>
              <w:t>マネジメント・ケイパビリティ</w:t>
            </w:r>
            <w:r w:rsidR="008B77E8">
              <w:rPr>
                <w:rFonts w:ascii="ＭＳ ゴシック" w:eastAsia="ＭＳ ゴシック" w:hAnsi="ＭＳ ゴシック" w:cs="ＭＳ Ｐゴシック" w:hint="eastAsia"/>
                <w:kern w:val="0"/>
                <w:sz w:val="20"/>
              </w:rPr>
              <w:t>部長</w:t>
            </w:r>
            <w:r w:rsidR="008B77E8" w:rsidRPr="00B80BD8">
              <w:rPr>
                <w:rFonts w:ascii="ＭＳ ゴシック" w:eastAsia="ＭＳ ゴシック" w:hAnsi="ＭＳ ゴシック" w:cs="ＭＳ Ｐゴシック" w:hint="eastAsia"/>
                <w:kern w:val="0"/>
                <w:sz w:val="20"/>
              </w:rPr>
              <w:t>コース</w:t>
            </w:r>
          </w:p>
        </w:tc>
      </w:tr>
      <w:tr w:rsidR="008B77E8" w:rsidRPr="00B80BD8" w:rsidTr="00405018">
        <w:trPr>
          <w:trHeight w:val="70"/>
        </w:trPr>
        <w:tc>
          <w:tcPr>
            <w:tcW w:w="4228" w:type="dxa"/>
            <w:gridSpan w:val="2"/>
            <w:tcBorders>
              <w:top w:val="nil"/>
              <w:left w:val="double" w:sz="6" w:space="0" w:color="auto"/>
              <w:bottom w:val="single" w:sz="4" w:space="0" w:color="auto"/>
              <w:right w:val="double" w:sz="6" w:space="0" w:color="auto"/>
            </w:tcBorders>
            <w:shd w:val="clear" w:color="auto" w:fill="auto"/>
            <w:noWrap/>
            <w:vAlign w:val="center"/>
          </w:tcPr>
          <w:p w:rsidR="008B77E8" w:rsidRPr="00B80BD8" w:rsidRDefault="008F4D2E" w:rsidP="00405018">
            <w:pPr>
              <w:widowControl/>
              <w:spacing w:line="300" w:lineRule="exact"/>
              <w:jc w:val="center"/>
              <w:rPr>
                <w:rFonts w:ascii="ＭＳ ゴシック" w:eastAsia="ＭＳ ゴシック" w:hAnsi="ＭＳ ゴシック" w:cs="ＭＳ Ｐゴシック"/>
                <w:kern w:val="0"/>
                <w:sz w:val="20"/>
              </w:rPr>
            </w:pPr>
            <w:r w:rsidRPr="008F4D2E">
              <w:rPr>
                <w:rFonts w:ascii="ＭＳ ゴシック" w:eastAsia="ＭＳ ゴシック" w:hAnsi="ＭＳ ゴシック" w:cs="ＭＳ Ｐゴシック" w:hint="eastAsia"/>
                <w:kern w:val="0"/>
                <w:sz w:val="20"/>
              </w:rPr>
              <w:t>顧客価値と差別化戦略</w:t>
            </w:r>
          </w:p>
        </w:tc>
      </w:tr>
      <w:tr w:rsidR="008B77E8" w:rsidRPr="00B80BD8" w:rsidTr="00405018">
        <w:trPr>
          <w:trHeight w:val="70"/>
        </w:trPr>
        <w:tc>
          <w:tcPr>
            <w:tcW w:w="1986" w:type="dxa"/>
            <w:tcBorders>
              <w:top w:val="nil"/>
              <w:left w:val="double" w:sz="6" w:space="0" w:color="auto"/>
              <w:bottom w:val="double" w:sz="6" w:space="0" w:color="auto"/>
              <w:right w:val="single" w:sz="4" w:space="0" w:color="auto"/>
            </w:tcBorders>
            <w:shd w:val="clear" w:color="auto" w:fill="auto"/>
            <w:noWrap/>
            <w:vAlign w:val="center"/>
          </w:tcPr>
          <w:p w:rsidR="008B77E8" w:rsidRPr="00B80BD8" w:rsidRDefault="008B77E8" w:rsidP="00405018">
            <w:pPr>
              <w:widowControl/>
              <w:spacing w:line="300" w:lineRule="exact"/>
              <w:jc w:val="center"/>
              <w:rPr>
                <w:rFonts w:ascii="ＭＳ ゴシック" w:eastAsia="ＭＳ ゴシック" w:hAnsi="ＭＳ ゴシック" w:cs="ＭＳ Ｐゴシック"/>
                <w:kern w:val="0"/>
                <w:sz w:val="20"/>
              </w:rPr>
            </w:pPr>
            <w:r w:rsidRPr="00B80BD8">
              <w:rPr>
                <w:rFonts w:ascii="ＭＳ ゴシック" w:eastAsia="ＭＳ ゴシック" w:hAnsi="ＭＳ ゴシック" w:cs="ＭＳ Ｐゴシック" w:hint="eastAsia"/>
                <w:kern w:val="0"/>
                <w:sz w:val="20"/>
              </w:rPr>
              <w:t>講師</w:t>
            </w:r>
          </w:p>
        </w:tc>
        <w:tc>
          <w:tcPr>
            <w:tcW w:w="2242" w:type="dxa"/>
            <w:tcBorders>
              <w:top w:val="nil"/>
              <w:left w:val="nil"/>
              <w:bottom w:val="double" w:sz="6" w:space="0" w:color="auto"/>
              <w:right w:val="double" w:sz="6" w:space="0" w:color="auto"/>
            </w:tcBorders>
            <w:shd w:val="clear" w:color="auto" w:fill="auto"/>
            <w:noWrap/>
            <w:vAlign w:val="center"/>
          </w:tcPr>
          <w:p w:rsidR="000C7E39" w:rsidRPr="00B80BD8" w:rsidRDefault="008F4D2E" w:rsidP="008F4D2E">
            <w:pPr>
              <w:widowControl/>
              <w:spacing w:line="300" w:lineRule="exact"/>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上原　征彦</w:t>
            </w:r>
            <w:r w:rsidR="000C7E39">
              <w:rPr>
                <w:rFonts w:ascii="ＭＳ ゴシック" w:eastAsia="ＭＳ ゴシック" w:hAnsi="ＭＳ ゴシック" w:cs="ＭＳ Ｐゴシック" w:hint="eastAsia"/>
                <w:kern w:val="0"/>
                <w:sz w:val="20"/>
              </w:rPr>
              <w:t xml:space="preserve"> 先生</w:t>
            </w:r>
          </w:p>
        </w:tc>
      </w:tr>
    </w:tbl>
    <w:p w:rsidR="008B77E8" w:rsidRDefault="008B77E8">
      <w:pPr>
        <w:rPr>
          <w:rFonts w:hint="eastAsia"/>
        </w:rPr>
      </w:pPr>
    </w:p>
    <w:p w:rsidR="008B77E8" w:rsidRPr="00314C4D" w:rsidRDefault="005527C9" w:rsidP="005527C9">
      <w:pPr>
        <w:rPr>
          <w:rFonts w:ascii="ＭＳ 明朝" w:eastAsia="ＭＳ 明朝" w:hAnsi="ＭＳ 明朝" w:hint="eastAsia"/>
          <w:sz w:val="21"/>
          <w:szCs w:val="21"/>
          <w:u w:val="single"/>
          <w:lang w:eastAsia="zh-CN"/>
        </w:rPr>
      </w:pPr>
      <w:r>
        <w:rPr>
          <w:rFonts w:ascii="ＭＳ 明朝" w:eastAsia="ＭＳ 明朝" w:hAnsi="ＭＳ 明朝" w:hint="eastAsia"/>
          <w:sz w:val="21"/>
          <w:szCs w:val="21"/>
          <w:u w:val="single"/>
        </w:rPr>
        <w:t xml:space="preserve">No.　　　</w:t>
      </w:r>
      <w:r w:rsidR="008B77E8" w:rsidRPr="00314C4D">
        <w:rPr>
          <w:rFonts w:ascii="ＭＳ 明朝" w:eastAsia="ＭＳ 明朝" w:hAnsi="ＭＳ 明朝" w:hint="eastAsia"/>
          <w:sz w:val="21"/>
          <w:szCs w:val="21"/>
          <w:u w:val="single"/>
          <w:lang w:eastAsia="zh-CN"/>
        </w:rPr>
        <w:t>所属</w:t>
      </w:r>
      <w:r>
        <w:rPr>
          <w:rFonts w:ascii="ＭＳ 明朝" w:eastAsia="ＭＳ 明朝" w:hAnsi="ＭＳ 明朝" w:hint="eastAsia"/>
          <w:sz w:val="21"/>
          <w:szCs w:val="21"/>
          <w:u w:val="single"/>
        </w:rPr>
        <w:t>：</w:t>
      </w:r>
      <w:r w:rsidR="008B77E8" w:rsidRPr="00314C4D">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lang w:eastAsia="zh-CN"/>
        </w:rPr>
        <w:t xml:space="preserve">　</w:t>
      </w:r>
    </w:p>
    <w:p w:rsidR="008B77E8" w:rsidRPr="00314C4D" w:rsidRDefault="008B77E8" w:rsidP="005527C9">
      <w:pPr>
        <w:rPr>
          <w:rFonts w:ascii="ＭＳ 明朝" w:eastAsia="ＭＳ 明朝" w:hAnsi="ＭＳ 明朝" w:hint="eastAsia"/>
          <w:sz w:val="21"/>
          <w:szCs w:val="21"/>
          <w:u w:val="single"/>
        </w:rPr>
      </w:pPr>
      <w:r w:rsidRPr="00314C4D">
        <w:rPr>
          <w:rFonts w:ascii="ＭＳ 明朝" w:eastAsia="ＭＳ 明朝" w:hAnsi="ＭＳ 明朝" w:hint="eastAsia"/>
          <w:sz w:val="21"/>
          <w:szCs w:val="21"/>
          <w:u w:val="single"/>
        </w:rPr>
        <w:t>氏名</w:t>
      </w:r>
      <w:r w:rsidR="005527C9">
        <w:rPr>
          <w:rFonts w:ascii="ＭＳ 明朝" w:eastAsia="ＭＳ 明朝" w:hAnsi="ＭＳ 明朝" w:hint="eastAsia"/>
          <w:sz w:val="21"/>
          <w:szCs w:val="21"/>
          <w:u w:val="single"/>
        </w:rPr>
        <w:t xml:space="preserve">： </w:t>
      </w:r>
      <w:r w:rsidRPr="00314C4D">
        <w:rPr>
          <w:rFonts w:ascii="ＭＳ 明朝" w:eastAsia="ＭＳ 明朝" w:hAnsi="ＭＳ 明朝" w:hint="eastAsia"/>
          <w:sz w:val="21"/>
          <w:szCs w:val="21"/>
          <w:u w:val="single"/>
          <w:lang w:eastAsia="zh-CN"/>
        </w:rPr>
        <w:t xml:space="preserve">　　　　　　　　　　　</w:t>
      </w:r>
      <w:r>
        <w:rPr>
          <w:rFonts w:ascii="ＭＳ 明朝" w:eastAsia="ＭＳ 明朝" w:hAnsi="ＭＳ 明朝" w:hint="eastAsia"/>
          <w:sz w:val="21"/>
          <w:szCs w:val="21"/>
          <w:u w:val="single"/>
        </w:rPr>
        <w:t xml:space="preserve">　</w:t>
      </w:r>
      <w:r w:rsidR="005527C9">
        <w:rPr>
          <w:rFonts w:ascii="ＭＳ 明朝" w:eastAsia="ＭＳ 明朝" w:hAnsi="ＭＳ 明朝" w:hint="eastAsia"/>
          <w:sz w:val="21"/>
          <w:szCs w:val="21"/>
          <w:u w:val="single"/>
        </w:rPr>
        <w:t xml:space="preserve">　　　　　　</w:t>
      </w:r>
    </w:p>
    <w:p w:rsidR="008B77E8" w:rsidRPr="005527C9" w:rsidRDefault="008B77E8">
      <w:pPr>
        <w:spacing w:line="240" w:lineRule="exact"/>
        <w:ind w:firstLineChars="100" w:firstLine="281"/>
        <w:jc w:val="center"/>
        <w:rPr>
          <w:rFonts w:hint="eastAsia"/>
          <w:b/>
          <w:sz w:val="28"/>
          <w:szCs w:val="28"/>
        </w:rPr>
      </w:pPr>
    </w:p>
    <w:p w:rsidR="008B77E8" w:rsidRDefault="008B77E8">
      <w:pPr>
        <w:spacing w:line="240" w:lineRule="exact"/>
        <w:ind w:firstLineChars="100" w:firstLine="281"/>
        <w:jc w:val="center"/>
        <w:rPr>
          <w:rFonts w:hint="eastAsia"/>
          <w:b/>
          <w:sz w:val="28"/>
          <w:szCs w:val="28"/>
        </w:rPr>
      </w:pPr>
    </w:p>
    <w:p w:rsidR="008B77E8" w:rsidRPr="00206F6D" w:rsidRDefault="008B77E8">
      <w:pPr>
        <w:ind w:firstLineChars="100" w:firstLine="241"/>
        <w:jc w:val="center"/>
        <w:rPr>
          <w:rFonts w:ascii="HG丸ｺﾞｼｯｸM-PRO" w:eastAsia="HG丸ｺﾞｼｯｸM-PRO" w:hAnsi="ＭＳ 明朝" w:hint="eastAsia"/>
          <w:b/>
          <w:sz w:val="24"/>
          <w:szCs w:val="24"/>
        </w:rPr>
      </w:pPr>
      <w:r w:rsidRPr="00206F6D">
        <w:rPr>
          <w:rFonts w:ascii="HG丸ｺﾞｼｯｸM-PRO" w:eastAsia="HG丸ｺﾞｼｯｸM-PRO" w:hAnsi="ＭＳ 明朝" w:hint="eastAsia"/>
          <w:b/>
          <w:sz w:val="24"/>
          <w:szCs w:val="24"/>
        </w:rPr>
        <w:t>＜</w:t>
      </w:r>
      <w:r w:rsidR="00405018">
        <w:rPr>
          <w:rFonts w:ascii="HG丸ｺﾞｼｯｸM-PRO" w:eastAsia="HG丸ｺﾞｼｯｸM-PRO" w:hAnsi="ＭＳ 明朝" w:hint="eastAsia"/>
          <w:b/>
          <w:sz w:val="24"/>
          <w:szCs w:val="24"/>
        </w:rPr>
        <w:t>マネジメント・ケイパビリティ</w:t>
      </w:r>
      <w:r w:rsidRPr="00206F6D">
        <w:rPr>
          <w:rFonts w:ascii="HG丸ｺﾞｼｯｸM-PRO" w:eastAsia="HG丸ｺﾞｼｯｸM-PRO" w:hAnsi="ＭＳ 明朝" w:hint="eastAsia"/>
          <w:b/>
          <w:sz w:val="24"/>
          <w:szCs w:val="24"/>
        </w:rPr>
        <w:t>部長コース</w:t>
      </w:r>
      <w:r>
        <w:rPr>
          <w:rFonts w:ascii="HG丸ｺﾞｼｯｸM-PRO" w:eastAsia="HG丸ｺﾞｼｯｸM-PRO" w:hAnsi="ＭＳ 明朝" w:hint="eastAsia"/>
          <w:b/>
          <w:sz w:val="24"/>
          <w:szCs w:val="24"/>
        </w:rPr>
        <w:t xml:space="preserve"> </w:t>
      </w:r>
      <w:r w:rsidRPr="00206F6D">
        <w:rPr>
          <w:rFonts w:ascii="HG丸ｺﾞｼｯｸM-PRO" w:eastAsia="HG丸ｺﾞｼｯｸM-PRO" w:hAnsi="ＭＳ 明朝" w:hint="eastAsia"/>
          <w:b/>
          <w:sz w:val="24"/>
          <w:szCs w:val="24"/>
        </w:rPr>
        <w:t>事前課題＞</w:t>
      </w:r>
    </w:p>
    <w:p w:rsidR="008B77E8" w:rsidRDefault="008B77E8">
      <w:pPr>
        <w:ind w:firstLineChars="100" w:firstLine="241"/>
        <w:jc w:val="center"/>
        <w:rPr>
          <w:rFonts w:ascii="ＭＳ 明朝" w:eastAsia="ＭＳ 明朝" w:hAnsi="ＭＳ 明朝" w:hint="eastAsia"/>
          <w:b/>
          <w:sz w:val="24"/>
          <w:szCs w:val="24"/>
        </w:rPr>
      </w:pPr>
    </w:p>
    <w:p w:rsidR="008F4D2E" w:rsidRDefault="008F4D2E">
      <w:pPr>
        <w:ind w:firstLineChars="100" w:firstLine="241"/>
        <w:jc w:val="center"/>
        <w:rPr>
          <w:rFonts w:ascii="ＭＳ 明朝" w:eastAsia="ＭＳ 明朝" w:hAnsi="ＭＳ 明朝" w:hint="eastAsia"/>
          <w:b/>
          <w:sz w:val="24"/>
          <w:szCs w:val="24"/>
        </w:rPr>
      </w:pPr>
    </w:p>
    <w:p w:rsidR="008B77E8" w:rsidRDefault="00C360A4">
      <w:pPr>
        <w:pStyle w:val="Default"/>
        <w:rPr>
          <w:rFonts w:hAnsi="Times New Roman"/>
          <w:sz w:val="22"/>
          <w:szCs w:val="22"/>
        </w:rPr>
      </w:pPr>
      <w:r>
        <w:rPr>
          <w:rFonts w:hint="eastAsia"/>
          <w:sz w:val="22"/>
          <w:szCs w:val="22"/>
        </w:rPr>
        <w:t>■</w:t>
      </w:r>
      <w:r w:rsidR="008B77E8">
        <w:rPr>
          <w:rFonts w:hint="eastAsia"/>
          <w:sz w:val="22"/>
          <w:szCs w:val="22"/>
        </w:rPr>
        <w:t>ケース：</w:t>
      </w:r>
      <w:r w:rsidR="008F4D2E">
        <w:rPr>
          <w:rFonts w:hint="eastAsia"/>
          <w:sz w:val="22"/>
          <w:szCs w:val="22"/>
        </w:rPr>
        <w:t>「富士フイルム　デジタルｘ線画像診断システムの開発」</w:t>
      </w:r>
      <w:r w:rsidR="008B77E8">
        <w:rPr>
          <w:rFonts w:hAnsi="Times New Roman"/>
          <w:sz w:val="22"/>
          <w:szCs w:val="22"/>
        </w:rPr>
        <w:t xml:space="preserve"> </w:t>
      </w:r>
    </w:p>
    <w:p w:rsidR="008B77E8" w:rsidRDefault="008B77E8">
      <w:pPr>
        <w:pStyle w:val="Default"/>
        <w:rPr>
          <w:rFonts w:hAnsi="Times New Roman" w:hint="eastAsia"/>
          <w:sz w:val="22"/>
          <w:szCs w:val="22"/>
        </w:rPr>
      </w:pPr>
      <w:r>
        <w:rPr>
          <w:rFonts w:hAnsi="Times New Roman" w:hint="eastAsia"/>
          <w:sz w:val="22"/>
          <w:szCs w:val="22"/>
        </w:rPr>
        <w:t>-----------------------------------------------------------------------------</w:t>
      </w:r>
    </w:p>
    <w:p w:rsidR="008B77E8" w:rsidRDefault="00FB3FF4" w:rsidP="008F4D2E">
      <w:pPr>
        <w:pStyle w:val="Default"/>
        <w:rPr>
          <w:rFonts w:ascii="ＭＳ 明朝" w:eastAsia="ＭＳ 明朝" w:hAnsi="ＭＳ 明朝"/>
          <w:sz w:val="22"/>
          <w:szCs w:val="22"/>
        </w:rPr>
      </w:pPr>
      <w:r w:rsidRPr="00FB3FF4">
        <w:rPr>
          <w:rFonts w:ascii="ＭＳ 明朝" w:eastAsia="ＭＳ 明朝" w:hAnsi="ＭＳ 明朝" w:hint="eastAsia"/>
          <w:sz w:val="22"/>
          <w:szCs w:val="22"/>
        </w:rPr>
        <w:t>一橋大学イノベーション研究センター編集のビジネスケース「</w:t>
      </w:r>
      <w:r>
        <w:rPr>
          <w:rFonts w:ascii="ＭＳ 明朝" w:eastAsia="ＭＳ 明朝" w:hAnsi="ＭＳ 明朝" w:hint="eastAsia"/>
          <w:sz w:val="22"/>
          <w:szCs w:val="22"/>
        </w:rPr>
        <w:t>富士フィルム」及び追加資料を熟読し、ディスカッション当日までに下</w:t>
      </w:r>
      <w:r w:rsidRPr="00FB3FF4">
        <w:rPr>
          <w:rFonts w:ascii="ＭＳ 明朝" w:eastAsia="ＭＳ 明朝" w:hAnsi="ＭＳ 明朝" w:hint="eastAsia"/>
          <w:sz w:val="22"/>
          <w:szCs w:val="22"/>
        </w:rPr>
        <w:t>記の課題について回答を準備ください。当日、グループで課題についてディスカッションし、まとめていただきます。</w:t>
      </w:r>
    </w:p>
    <w:p w:rsidR="00FB3FF4" w:rsidRDefault="00FB3FF4" w:rsidP="008F4D2E">
      <w:pPr>
        <w:pStyle w:val="Default"/>
        <w:rPr>
          <w:rFonts w:hint="eastAsia"/>
          <w:sz w:val="22"/>
          <w:szCs w:val="22"/>
        </w:rPr>
      </w:pPr>
    </w:p>
    <w:p w:rsidR="008B77E8" w:rsidRPr="001F5D9B" w:rsidRDefault="008B77E8">
      <w:pPr>
        <w:pStyle w:val="Default"/>
        <w:rPr>
          <w:rFonts w:ascii="ＭＳ 明朝" w:eastAsia="ＭＳ 明朝" w:hAnsi="ＭＳ 明朝" w:hint="eastAsia"/>
          <w:sz w:val="22"/>
          <w:szCs w:val="22"/>
        </w:rPr>
      </w:pPr>
      <w:r w:rsidRPr="001F5D9B">
        <w:rPr>
          <w:rFonts w:ascii="ＭＳ 明朝" w:eastAsia="ＭＳ 明朝" w:hAnsi="ＭＳ 明朝" w:hint="eastAsia"/>
          <w:sz w:val="22"/>
          <w:szCs w:val="22"/>
        </w:rPr>
        <w:t>＜</w:t>
      </w:r>
      <w:r>
        <w:rPr>
          <w:rFonts w:ascii="ＭＳ 明朝" w:eastAsia="ＭＳ 明朝" w:hAnsi="ＭＳ 明朝" w:hint="eastAsia"/>
          <w:sz w:val="22"/>
          <w:szCs w:val="22"/>
        </w:rPr>
        <w:t>設問＞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527C9" w:rsidRPr="005527C9" w:rsidTr="005527C9">
        <w:tc>
          <w:tcPr>
            <w:tcW w:w="8702" w:type="dxa"/>
            <w:shd w:val="clear" w:color="auto" w:fill="auto"/>
          </w:tcPr>
          <w:p w:rsidR="005527C9" w:rsidRPr="005527C9" w:rsidRDefault="005527C9">
            <w:pPr>
              <w:pStyle w:val="Default"/>
              <w:rPr>
                <w:rFonts w:ascii="ＭＳ 明朝" w:eastAsia="ＭＳ 明朝" w:hAnsi="ＭＳ 明朝" w:hint="eastAsia"/>
                <w:sz w:val="22"/>
                <w:szCs w:val="22"/>
              </w:rPr>
            </w:pPr>
            <w:r w:rsidRPr="005527C9">
              <w:rPr>
                <w:rFonts w:ascii="ＭＳ 明朝" w:eastAsia="ＭＳ 明朝" w:hAnsi="ＭＳ 明朝" w:cs="Times New Roman"/>
                <w:sz w:val="22"/>
                <w:szCs w:val="22"/>
              </w:rPr>
              <w:t>1</w:t>
            </w:r>
            <w:r w:rsidRPr="005527C9">
              <w:rPr>
                <w:rFonts w:ascii="ＭＳ 明朝" w:eastAsia="ＭＳ 明朝" w:hAnsi="ＭＳ 明朝" w:hint="eastAsia"/>
                <w:sz w:val="22"/>
                <w:szCs w:val="22"/>
              </w:rPr>
              <w:t>．</w:t>
            </w:r>
            <w:r w:rsidRPr="005527C9">
              <w:rPr>
                <w:rFonts w:ascii="ＭＳ 明朝" w:eastAsia="ＭＳ 明朝" w:hAnsi="ＭＳ 明朝"/>
                <w:sz w:val="22"/>
                <w:szCs w:val="22"/>
              </w:rPr>
              <w:t xml:space="preserve"> FCRの開発・市場化に成功した理由を説明しなさい。</w:t>
            </w:r>
          </w:p>
        </w:tc>
      </w:tr>
    </w:tbl>
    <w:p w:rsidR="008B77E8" w:rsidRDefault="008B77E8">
      <w:pPr>
        <w:pStyle w:val="Default"/>
        <w:rPr>
          <w:rFonts w:ascii="ＭＳ 明朝" w:eastAsia="ＭＳ 明朝" w:hAnsi="ＭＳ 明朝" w:hint="eastAsia"/>
          <w:sz w:val="22"/>
          <w:szCs w:val="22"/>
        </w:rPr>
      </w:pPr>
    </w:p>
    <w:p w:rsidR="008F4D2E" w:rsidRDefault="008F4D2E">
      <w:pPr>
        <w:pStyle w:val="Default"/>
        <w:rPr>
          <w:rFonts w:ascii="ＭＳ 明朝" w:eastAsia="ＭＳ 明朝" w:hAnsi="ＭＳ 明朝"/>
          <w:sz w:val="22"/>
          <w:szCs w:val="22"/>
        </w:rPr>
      </w:pPr>
    </w:p>
    <w:p w:rsidR="005527C9" w:rsidRDefault="005527C9">
      <w:pPr>
        <w:pStyle w:val="Default"/>
        <w:rPr>
          <w:rFonts w:ascii="ＭＳ 明朝" w:eastAsia="ＭＳ 明朝" w:hAnsi="ＭＳ 明朝"/>
          <w:sz w:val="22"/>
          <w:szCs w:val="22"/>
        </w:rPr>
      </w:pPr>
    </w:p>
    <w:p w:rsidR="005527C9" w:rsidRDefault="005527C9">
      <w:pPr>
        <w:pStyle w:val="Default"/>
        <w:rPr>
          <w:rFonts w:ascii="ＭＳ 明朝" w:eastAsia="ＭＳ 明朝" w:hAnsi="ＭＳ 明朝"/>
          <w:sz w:val="22"/>
          <w:szCs w:val="22"/>
        </w:rPr>
      </w:pPr>
    </w:p>
    <w:p w:rsidR="00264E99" w:rsidRDefault="00264E99">
      <w:pPr>
        <w:pStyle w:val="Default"/>
        <w:rPr>
          <w:rFonts w:ascii="ＭＳ 明朝" w:eastAsia="ＭＳ 明朝" w:hAnsi="ＭＳ 明朝"/>
          <w:sz w:val="22"/>
          <w:szCs w:val="22"/>
        </w:rPr>
      </w:pPr>
    </w:p>
    <w:p w:rsidR="005527C9" w:rsidRDefault="005527C9">
      <w:pPr>
        <w:pStyle w:val="Default"/>
        <w:rPr>
          <w:rFonts w:ascii="ＭＳ 明朝" w:eastAsia="ＭＳ 明朝" w:hAnsi="ＭＳ 明朝"/>
          <w:sz w:val="22"/>
          <w:szCs w:val="22"/>
        </w:rPr>
      </w:pPr>
    </w:p>
    <w:p w:rsidR="005527C9" w:rsidRDefault="005527C9">
      <w:pPr>
        <w:pStyle w:val="Default"/>
        <w:rPr>
          <w:rFonts w:ascii="ＭＳ 明朝" w:eastAsia="ＭＳ 明朝" w:hAnsi="ＭＳ 明朝" w:hint="eastAsia"/>
          <w:sz w:val="22"/>
          <w:szCs w:val="22"/>
        </w:rPr>
      </w:pPr>
    </w:p>
    <w:p w:rsidR="00264E99" w:rsidRDefault="00264E99">
      <w:pPr>
        <w:pStyle w:val="Default"/>
        <w:rPr>
          <w:rFonts w:ascii="ＭＳ 明朝" w:eastAsia="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527C9" w:rsidRPr="005527C9" w:rsidTr="005527C9">
        <w:tc>
          <w:tcPr>
            <w:tcW w:w="8702" w:type="dxa"/>
            <w:shd w:val="clear" w:color="auto" w:fill="auto"/>
          </w:tcPr>
          <w:p w:rsidR="005527C9" w:rsidRPr="005527C9" w:rsidRDefault="005527C9" w:rsidP="00FB3FF4">
            <w:pPr>
              <w:pStyle w:val="Default"/>
              <w:ind w:left="440" w:hangingChars="200" w:hanging="440"/>
              <w:rPr>
                <w:rFonts w:ascii="ＭＳ 明朝" w:eastAsia="ＭＳ 明朝" w:hAnsi="ＭＳ 明朝"/>
                <w:sz w:val="22"/>
                <w:szCs w:val="22"/>
              </w:rPr>
            </w:pPr>
            <w:r w:rsidRPr="005527C9">
              <w:rPr>
                <w:rFonts w:ascii="ＭＳ 明朝" w:eastAsia="ＭＳ 明朝" w:hAnsi="ＭＳ 明朝" w:cs="Times New Roman"/>
                <w:sz w:val="22"/>
                <w:szCs w:val="22"/>
              </w:rPr>
              <w:t>2</w:t>
            </w:r>
            <w:r w:rsidRPr="005527C9">
              <w:rPr>
                <w:rFonts w:ascii="ＭＳ 明朝" w:eastAsia="ＭＳ 明朝" w:hAnsi="ＭＳ 明朝" w:hint="eastAsia"/>
                <w:sz w:val="22"/>
                <w:szCs w:val="22"/>
              </w:rPr>
              <w:t>．</w:t>
            </w:r>
            <w:r w:rsidRPr="005527C9">
              <w:rPr>
                <w:rFonts w:ascii="ＭＳ 明朝" w:eastAsia="ＭＳ 明朝" w:hAnsi="ＭＳ 明朝"/>
                <w:sz w:val="22"/>
                <w:szCs w:val="22"/>
              </w:rPr>
              <w:t xml:space="preserve"> </w:t>
            </w:r>
            <w:r w:rsidR="00FB3FF4" w:rsidRPr="00FB3FF4">
              <w:rPr>
                <w:rFonts w:ascii="ＭＳ 明朝" w:eastAsia="ＭＳ 明朝" w:hAnsi="ＭＳ 明朝" w:hint="eastAsia"/>
                <w:sz w:val="22"/>
                <w:szCs w:val="22"/>
              </w:rPr>
              <w:t>これからの富士フィルムの技術戦略と営業とのかかわりについて考えなさい。</w:t>
            </w:r>
          </w:p>
        </w:tc>
      </w:tr>
    </w:tbl>
    <w:p w:rsidR="00264E99" w:rsidRPr="001F5D9B" w:rsidRDefault="00264E99">
      <w:pPr>
        <w:pStyle w:val="Default"/>
        <w:rPr>
          <w:rFonts w:ascii="ＭＳ 明朝" w:eastAsia="ＭＳ 明朝" w:hAnsi="ＭＳ 明朝"/>
          <w:sz w:val="22"/>
          <w:szCs w:val="22"/>
        </w:rPr>
      </w:pPr>
    </w:p>
    <w:p w:rsidR="008B77E8" w:rsidRPr="00DF4F27" w:rsidRDefault="008B77E8">
      <w:pPr>
        <w:pStyle w:val="Default"/>
        <w:rPr>
          <w:rFonts w:ascii="ＭＳ 明朝" w:eastAsia="ＭＳ 明朝" w:hAnsi="ＭＳ 明朝"/>
          <w:sz w:val="22"/>
          <w:szCs w:val="22"/>
        </w:rPr>
      </w:pPr>
    </w:p>
    <w:p w:rsidR="00C360A4" w:rsidRDefault="00C360A4" w:rsidP="00C360A4">
      <w:pPr>
        <w:rPr>
          <w:rFonts w:ascii="ＭＳ ゴシック" w:eastAsia="ＭＳ ゴシック" w:hAnsi="ＭＳ ゴシック" w:hint="eastAsia"/>
          <w:szCs w:val="21"/>
        </w:rPr>
      </w:pPr>
    </w:p>
    <w:p w:rsidR="00264E99" w:rsidRDefault="00264E99" w:rsidP="00C360A4">
      <w:pPr>
        <w:rPr>
          <w:rFonts w:ascii="ＭＳ ゴシック" w:eastAsia="ＭＳ ゴシック" w:hAnsi="ＭＳ ゴシック" w:hint="eastAsia"/>
          <w:szCs w:val="21"/>
        </w:rPr>
      </w:pPr>
    </w:p>
    <w:p w:rsidR="00264E99" w:rsidRDefault="00264E99" w:rsidP="00C360A4">
      <w:pPr>
        <w:rPr>
          <w:rFonts w:ascii="ＭＳ ゴシック" w:eastAsia="ＭＳ ゴシック" w:hAnsi="ＭＳ ゴシック"/>
          <w:szCs w:val="21"/>
        </w:rPr>
      </w:pPr>
    </w:p>
    <w:p w:rsidR="00C360A4" w:rsidRDefault="006424F4" w:rsidP="00C360A4">
      <w:pPr>
        <w:rPr>
          <w:rFonts w:ascii="ＭＳ 明朝" w:hAnsi="ＭＳ 明朝" w:hint="eastAsia"/>
          <w:szCs w:val="21"/>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1128395</wp:posOffset>
                </wp:positionH>
                <wp:positionV relativeFrom="paragraph">
                  <wp:posOffset>1615440</wp:posOffset>
                </wp:positionV>
                <wp:extent cx="3121025" cy="329565"/>
                <wp:effectExtent l="12700" t="11430" r="9525"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29565"/>
                        </a:xfrm>
                        <a:prstGeom prst="rect">
                          <a:avLst/>
                        </a:prstGeom>
                        <a:solidFill>
                          <a:srgbClr val="FFFFFF"/>
                        </a:solidFill>
                        <a:ln w="9525">
                          <a:solidFill>
                            <a:srgbClr val="000000"/>
                          </a:solidFill>
                          <a:miter lim="800000"/>
                          <a:headEnd/>
                          <a:tailEnd/>
                        </a:ln>
                      </wps:spPr>
                      <wps:txbx>
                        <w:txbxContent>
                          <w:p w:rsidR="005527C9" w:rsidRDefault="005527C9" w:rsidP="005527C9">
                            <w:pPr>
                              <w:jc w:val="center"/>
                            </w:pPr>
                            <w:r>
                              <w:rPr>
                                <w:rFonts w:ascii="ＭＳ ゴシック" w:eastAsia="ＭＳ ゴシック" w:hAnsi="ＭＳ ゴシック" w:hint="eastAsia"/>
                                <w:szCs w:val="21"/>
                              </w:rPr>
                              <w:t>※2部用意いただき、</w:t>
                            </w:r>
                            <w:r w:rsidRPr="005527C9">
                              <w:rPr>
                                <w:rFonts w:ascii="ＭＳ ゴシック" w:eastAsia="ＭＳ ゴシック" w:hAnsi="ＭＳ ゴシック" w:hint="eastAsia"/>
                                <w:szCs w:val="21"/>
                                <w:u w:val="single"/>
                              </w:rPr>
                              <w:t>1部</w:t>
                            </w:r>
                            <w:r w:rsidRPr="005527C9">
                              <w:rPr>
                                <w:rFonts w:ascii="ＭＳ ゴシック" w:eastAsia="ＭＳ ゴシック" w:hAnsi="ＭＳ ゴシック"/>
                                <w:szCs w:val="21"/>
                                <w:u w:val="single"/>
                              </w:rPr>
                              <w:t>提出</w:t>
                            </w:r>
                            <w:r w:rsidRPr="005527C9">
                              <w:rPr>
                                <w:rFonts w:ascii="ＭＳ ゴシック" w:eastAsia="ＭＳ ゴシック" w:hAnsi="ＭＳ ゴシック" w:hint="eastAsia"/>
                                <w:szCs w:val="21"/>
                                <w:u w:val="single"/>
                              </w:rPr>
                              <w:t>ください</w:t>
                            </w:r>
                            <w:r w:rsidRPr="00240833">
                              <w:rPr>
                                <w:rFonts w:ascii="ＭＳ ゴシック" w:eastAsia="ＭＳ ゴシック" w:hAnsi="ＭＳ ゴシック"/>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85pt;margin-top:127.2pt;width:245.75pt;height:25.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">
                <v:textbox style="mso-fit-shape-to-text:t">
                  <w:txbxContent>
                    <w:p w:rsidR="005527C9" w:rsidRDefault="005527C9" w:rsidP="005527C9">
                      <w:pPr>
                        <w:jc w:val="center"/>
                      </w:pPr>
                      <w:r>
                        <w:rPr>
                          <w:rFonts w:ascii="ＭＳ ゴシック" w:eastAsia="ＭＳ ゴシック" w:hAnsi="ＭＳ ゴシック" w:hint="eastAsia"/>
                          <w:szCs w:val="21"/>
                        </w:rPr>
                        <w:t>※2部用意いただき、</w:t>
                      </w:r>
                      <w:r w:rsidRPr="005527C9">
                        <w:rPr>
                          <w:rFonts w:ascii="ＭＳ ゴシック" w:eastAsia="ＭＳ ゴシック" w:hAnsi="ＭＳ ゴシック" w:hint="eastAsia"/>
                          <w:szCs w:val="21"/>
                          <w:u w:val="single"/>
                        </w:rPr>
                        <w:t>1部</w:t>
                      </w:r>
                      <w:r w:rsidRPr="005527C9">
                        <w:rPr>
                          <w:rFonts w:ascii="ＭＳ ゴシック" w:eastAsia="ＭＳ ゴシック" w:hAnsi="ＭＳ ゴシック"/>
                          <w:szCs w:val="21"/>
                          <w:u w:val="single"/>
                        </w:rPr>
                        <w:t>提出</w:t>
                      </w:r>
                      <w:r w:rsidRPr="005527C9">
                        <w:rPr>
                          <w:rFonts w:ascii="ＭＳ ゴシック" w:eastAsia="ＭＳ ゴシック" w:hAnsi="ＭＳ ゴシック" w:hint="eastAsia"/>
                          <w:szCs w:val="21"/>
                          <w:u w:val="single"/>
                        </w:rPr>
                        <w:t>ください</w:t>
                      </w:r>
                      <w:r w:rsidRPr="00240833">
                        <w:rPr>
                          <w:rFonts w:ascii="ＭＳ ゴシック" w:eastAsia="ＭＳ ゴシック" w:hAnsi="ＭＳ ゴシック"/>
                          <w:szCs w:val="21"/>
                        </w:rPr>
                        <w:t>。</w:t>
                      </w:r>
                    </w:p>
                  </w:txbxContent>
                </v:textbox>
                <w10:wrap type="square"/>
              </v:shape>
            </w:pict>
          </mc:Fallback>
        </mc:AlternateContent>
      </w:r>
    </w:p>
    <w:sectPr w:rsidR="00C360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94" w:rsidRDefault="007E0E94" w:rsidP="00B61765">
      <w:r>
        <w:separator/>
      </w:r>
    </w:p>
  </w:endnote>
  <w:endnote w:type="continuationSeparator" w:id="0">
    <w:p w:rsidR="007E0E94" w:rsidRDefault="007E0E94" w:rsidP="00B6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稔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94" w:rsidRDefault="007E0E94" w:rsidP="00B61765">
      <w:r>
        <w:separator/>
      </w:r>
    </w:p>
  </w:footnote>
  <w:footnote w:type="continuationSeparator" w:id="0">
    <w:p w:rsidR="007E0E94" w:rsidRDefault="007E0E94" w:rsidP="00B6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27"/>
    <w:rsid w:val="00070437"/>
    <w:rsid w:val="000C7E39"/>
    <w:rsid w:val="00235C43"/>
    <w:rsid w:val="00235EF1"/>
    <w:rsid w:val="00264E99"/>
    <w:rsid w:val="00405018"/>
    <w:rsid w:val="005332FB"/>
    <w:rsid w:val="005527C9"/>
    <w:rsid w:val="006424F4"/>
    <w:rsid w:val="00730021"/>
    <w:rsid w:val="00796534"/>
    <w:rsid w:val="007D1F3C"/>
    <w:rsid w:val="007E0E94"/>
    <w:rsid w:val="008B77E8"/>
    <w:rsid w:val="008F4D2E"/>
    <w:rsid w:val="009F7E16"/>
    <w:rsid w:val="00A0021E"/>
    <w:rsid w:val="00A044C1"/>
    <w:rsid w:val="00A34A12"/>
    <w:rsid w:val="00AE105D"/>
    <w:rsid w:val="00B1113F"/>
    <w:rsid w:val="00B61765"/>
    <w:rsid w:val="00C360A4"/>
    <w:rsid w:val="00C5015E"/>
    <w:rsid w:val="00C62741"/>
    <w:rsid w:val="00D15803"/>
    <w:rsid w:val="00DA7306"/>
    <w:rsid w:val="00DE5265"/>
    <w:rsid w:val="00DF4F27"/>
    <w:rsid w:val="00E24794"/>
    <w:rsid w:val="00E5392E"/>
    <w:rsid w:val="00EE652E"/>
    <w:rsid w:val="00EF0659"/>
    <w:rsid w:val="00EF798F"/>
    <w:rsid w:val="00F70525"/>
    <w:rsid w:val="00FB3FF4"/>
    <w:rsid w:val="00FF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57889C-5DE6-478F-8AE5-151ACAD4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Arial Unicode MS"/>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稔荀." w:eastAsia="ＭＳ@..稔荀." w:cs="ＭＳ@..稔荀."/>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B61765"/>
    <w:pPr>
      <w:tabs>
        <w:tab w:val="center" w:pos="4252"/>
        <w:tab w:val="right" w:pos="8504"/>
      </w:tabs>
      <w:snapToGrid w:val="0"/>
    </w:pPr>
  </w:style>
  <w:style w:type="character" w:customStyle="1" w:styleId="a5">
    <w:name w:val="ヘッダー (文字)"/>
    <w:link w:val="a4"/>
    <w:uiPriority w:val="99"/>
    <w:rsid w:val="00B61765"/>
    <w:rPr>
      <w:rFonts w:ascii="ＭＳ Ｐゴシック" w:eastAsia="ＭＳ Ｐゴシック" w:hAnsi="Arial Unicode MS"/>
      <w:kern w:val="2"/>
      <w:sz w:val="22"/>
      <w:szCs w:val="22"/>
    </w:rPr>
  </w:style>
  <w:style w:type="paragraph" w:styleId="a6">
    <w:name w:val="footer"/>
    <w:basedOn w:val="a"/>
    <w:link w:val="a7"/>
    <w:uiPriority w:val="99"/>
    <w:unhideWhenUsed/>
    <w:rsid w:val="00B61765"/>
    <w:pPr>
      <w:tabs>
        <w:tab w:val="center" w:pos="4252"/>
        <w:tab w:val="right" w:pos="8504"/>
      </w:tabs>
      <w:snapToGrid w:val="0"/>
    </w:pPr>
  </w:style>
  <w:style w:type="character" w:customStyle="1" w:styleId="a7">
    <w:name w:val="フッター (文字)"/>
    <w:link w:val="a6"/>
    <w:uiPriority w:val="99"/>
    <w:rsid w:val="00B61765"/>
    <w:rPr>
      <w:rFonts w:ascii="ＭＳ Ｐゴシック" w:eastAsia="ＭＳ Ｐゴシック" w:hAnsi="Arial Unicode MS"/>
      <w:kern w:val="2"/>
      <w:sz w:val="22"/>
      <w:szCs w:val="22"/>
    </w:rPr>
  </w:style>
  <w:style w:type="table" w:styleId="a8">
    <w:name w:val="Table Grid"/>
    <w:basedOn w:val="a1"/>
    <w:uiPriority w:val="59"/>
    <w:rsid w:val="00552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（財）社会経済生産性本部</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金久　芽生</cp:lastModifiedBy>
  <cp:revision>2</cp:revision>
  <cp:lastPrinted>2017-01-13T03:27:00Z</cp:lastPrinted>
  <dcterms:created xsi:type="dcterms:W3CDTF">2019-06-25T01:33:00Z</dcterms:created>
  <dcterms:modified xsi:type="dcterms:W3CDTF">2019-06-25T01:33:00Z</dcterms:modified>
</cp:coreProperties>
</file>